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 w:rsidTr="00C8581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C8581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61BA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薛秀琳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61BA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61BA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科技/資科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61BA6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0/8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第1節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F91" w:rsidRDefault="00961BA6" w:rsidP="00573F9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洪瑞聰、</w:t>
            </w:r>
          </w:p>
          <w:p w:rsidR="00961BA6" w:rsidRDefault="00961BA6" w:rsidP="00573F91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林子婷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C8581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林子婷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科技/資科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1/18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第3節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1493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陳志洪、</w:t>
            </w:r>
          </w:p>
          <w:p w:rsidR="00B71493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張佳鈴、</w:t>
            </w:r>
          </w:p>
          <w:p w:rsidR="00B71493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溫糧銓、</w:t>
            </w:r>
          </w:p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洪瑞聰、</w:t>
            </w:r>
          </w:p>
          <w:p w:rsidR="00C8581C" w:rsidRDefault="00C8581C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陳逸群、</w:t>
            </w:r>
          </w:p>
          <w:p w:rsidR="00B71493" w:rsidRDefault="00B71493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薛秀琳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C8581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林子婷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科技/資科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1/30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第4節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1493" w:rsidRDefault="00B71493" w:rsidP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陳志洪、</w:t>
            </w:r>
          </w:p>
          <w:p w:rsidR="00B71493" w:rsidRDefault="00B71493" w:rsidP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張佳鈴、</w:t>
            </w:r>
          </w:p>
          <w:p w:rsidR="00B71493" w:rsidRDefault="00B71493" w:rsidP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溫糧銓、</w:t>
            </w:r>
          </w:p>
          <w:p w:rsidR="00B71493" w:rsidRDefault="00B71493" w:rsidP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洪瑞聰、</w:t>
            </w:r>
          </w:p>
          <w:p w:rsidR="00C8581C" w:rsidRDefault="00C8581C" w:rsidP="00B71493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陳逸群、</w:t>
            </w:r>
          </w:p>
          <w:p w:rsidR="0070587B" w:rsidRDefault="00B71493" w:rsidP="00B7149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薛秀琳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C8581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C8581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C8581C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lastRenderedPageBreak/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DA"/>
    <w:rsid w:val="00573F91"/>
    <w:rsid w:val="00685B62"/>
    <w:rsid w:val="0070587B"/>
    <w:rsid w:val="008F00DA"/>
    <w:rsid w:val="00910643"/>
    <w:rsid w:val="00961BA6"/>
    <w:rsid w:val="00A92DE3"/>
    <w:rsid w:val="00B71493"/>
    <w:rsid w:val="00BC5EFF"/>
    <w:rsid w:val="00C8581C"/>
    <w:rsid w:val="00D45DDA"/>
    <w:rsid w:val="00E3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9A2C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12</cp:revision>
  <dcterms:created xsi:type="dcterms:W3CDTF">2019-09-11T00:13:00Z</dcterms:created>
  <dcterms:modified xsi:type="dcterms:W3CDTF">2020-09-30T01:22:00Z</dcterms:modified>
</cp:coreProperties>
</file>