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bookmarkStart w:id="0" w:name="_GoBack"/>
      <w:bookmarkEnd w:id="0"/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開南商工創校於民國6年，迄今已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職業學校，目前有「綜合高中、餐飲管理科、觀光事業科、廣告設計科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506F09">
        <w:rPr>
          <w:rFonts w:ascii="微軟正黑體" w:eastAsia="微軟正黑體" w:hAnsi="微軟正黑體" w:hint="eastAsia"/>
          <w:sz w:val="28"/>
        </w:rPr>
        <w:t>照顧服務科</w:t>
      </w:r>
      <w:r w:rsidRPr="00506F09">
        <w:rPr>
          <w:rFonts w:ascii="微軟正黑體" w:eastAsia="微軟正黑體" w:hAnsi="微軟正黑體" w:hint="eastAsia"/>
          <w:sz w:val="28"/>
        </w:rPr>
        <w:t>」</w:t>
      </w:r>
      <w:r w:rsidRPr="00CE407A">
        <w:rPr>
          <w:rFonts w:ascii="微軟正黑體" w:eastAsia="微軟正黑體" w:hAnsi="微軟正黑體" w:hint="eastAsia"/>
          <w:sz w:val="28"/>
        </w:rPr>
        <w:t>等</w:t>
      </w:r>
      <w:r w:rsidR="007F1DAB" w:rsidRPr="00CE407A">
        <w:rPr>
          <w:rFonts w:ascii="微軟正黑體" w:eastAsia="微軟正黑體" w:hAnsi="微軟正黑體" w:hint="eastAsia"/>
          <w:sz w:val="28"/>
        </w:rPr>
        <w:t>十</w:t>
      </w:r>
      <w:r w:rsidRPr="00CE407A">
        <w:rPr>
          <w:rFonts w:ascii="微軟正黑體" w:eastAsia="微軟正黑體" w:hAnsi="微軟正黑體" w:hint="eastAsia"/>
          <w:sz w:val="28"/>
        </w:rPr>
        <w:t>種類科，提供貴子弟未來生涯發展的選擇參考。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8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年12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7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506F09">
        <w:rPr>
          <w:rFonts w:ascii="新細明體" w:eastAsia="新細明體" w:hAnsi="新細明體" w:hint="eastAsia"/>
          <w:b/>
          <w:bCs/>
          <w:sz w:val="28"/>
        </w:rPr>
        <w:t>、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1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2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28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舉辦『10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9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免試入學說明會』</w:t>
      </w:r>
      <w:r w:rsidRPr="00CE407A">
        <w:rPr>
          <w:rFonts w:ascii="微軟正黑體" w:eastAsia="微軟正黑體" w:hAnsi="微軟正黑體" w:hint="eastAsia"/>
          <w:sz w:val="28"/>
        </w:rPr>
        <w:t>，特邀請　貴家長暨子弟及國中同學蒞校參觀，確信能讓大家對職業類科及職業教育有更深入明確的瞭解。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耑此　敬祝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CE407A">
      <w:pPr>
        <w:pStyle w:val="a5"/>
        <w:spacing w:line="56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FE36D0" w:rsidRPr="00CE407A" w:rsidRDefault="00CE407A" w:rsidP="00CD0047">
      <w:pPr>
        <w:spacing w:beforeLines="50" w:before="163" w:afterLines="50" w:after="163" w:line="200" w:lineRule="atLeas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歡迎至本校招生專網線上預約報名(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9"/>
      </w:tblGrid>
      <w:tr w:rsidR="007E57FF" w:rsidRPr="00CE407A" w:rsidTr="007E57FF">
        <w:trPr>
          <w:jc w:val="center"/>
        </w:trPr>
        <w:tc>
          <w:tcPr>
            <w:tcW w:w="89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CE407A">
            <w:pPr>
              <w:spacing w:line="200" w:lineRule="atLeas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CE407A">
            <w:pPr>
              <w:spacing w:line="20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CE407A">
      <w:pgSz w:w="10319" w:h="14571" w:code="13"/>
      <w:pgMar w:top="737" w:right="680" w:bottom="397" w:left="680" w:header="510" w:footer="454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F6"/>
    <w:rsid w:val="00286D97"/>
    <w:rsid w:val="002D66BC"/>
    <w:rsid w:val="00506F09"/>
    <w:rsid w:val="00590BB8"/>
    <w:rsid w:val="007E57FF"/>
    <w:rsid w:val="007F1DAB"/>
    <w:rsid w:val="00997D60"/>
    <w:rsid w:val="00A01270"/>
    <w:rsid w:val="00A60AA3"/>
    <w:rsid w:val="00B2098A"/>
    <w:rsid w:val="00C61BC5"/>
    <w:rsid w:val="00C93A34"/>
    <w:rsid w:val="00CD0047"/>
    <w:rsid w:val="00CE20F6"/>
    <w:rsid w:val="00CE407A"/>
    <w:rsid w:val="00CF4D32"/>
    <w:rsid w:val="00DC76DF"/>
    <w:rsid w:val="00E17E05"/>
    <w:rsid w:val="00ED6926"/>
    <w:rsid w:val="00F3221D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32FAD4-11BA-4837-84CE-6A4F9791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7281E-E598-4990-B6CD-0480D1C6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2018-10-17T01:35:00Z</cp:lastPrinted>
  <dcterms:created xsi:type="dcterms:W3CDTF">2019-10-31T07:36:00Z</dcterms:created>
  <dcterms:modified xsi:type="dcterms:W3CDTF">2019-10-31T07:36:00Z</dcterms:modified>
</cp:coreProperties>
</file>